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30" w:rsidRDefault="009E2530" w:rsidP="009E2530">
      <w:pPr>
        <w:ind w:left="6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Декану </w:t>
      </w:r>
      <w:r>
        <w:rPr>
          <w:rFonts w:ascii="Times New Roman" w:hAnsi="Times New Roman"/>
          <w:sz w:val="28"/>
          <w:szCs w:val="28"/>
        </w:rPr>
        <w:br/>
        <w:t xml:space="preserve">физического факультета МГУ </w:t>
      </w:r>
      <w:r>
        <w:rPr>
          <w:rFonts w:ascii="Times New Roman" w:hAnsi="Times New Roman"/>
          <w:sz w:val="28"/>
          <w:szCs w:val="28"/>
        </w:rPr>
        <w:br/>
        <w:t>имени М.В.Ломоносова,</w:t>
      </w:r>
      <w:r>
        <w:rPr>
          <w:rFonts w:ascii="Times New Roman" w:hAnsi="Times New Roman"/>
          <w:sz w:val="28"/>
          <w:szCs w:val="28"/>
        </w:rPr>
        <w:br/>
        <w:t>профессору Н.Н. Сысоеву</w:t>
      </w:r>
      <w:r>
        <w:rPr>
          <w:rFonts w:ascii="Times New Roman" w:hAnsi="Times New Roman"/>
          <w:sz w:val="28"/>
          <w:szCs w:val="28"/>
        </w:rPr>
        <w:br/>
      </w:r>
    </w:p>
    <w:p w:rsidR="009E2530" w:rsidRPr="0064443D" w:rsidRDefault="009E2530" w:rsidP="009E25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2354B2">
        <w:rPr>
          <w:rFonts w:ascii="Times New Roman" w:hAnsi="Times New Roman"/>
          <w:sz w:val="28"/>
          <w:szCs w:val="28"/>
        </w:rPr>
        <w:t xml:space="preserve">важаемый </w:t>
      </w:r>
      <w:r>
        <w:rPr>
          <w:rFonts w:ascii="Times New Roman" w:hAnsi="Times New Roman"/>
          <w:sz w:val="28"/>
          <w:szCs w:val="28"/>
        </w:rPr>
        <w:t>Николай Николаевич</w:t>
      </w:r>
      <w:r w:rsidRPr="002354B2">
        <w:rPr>
          <w:rFonts w:ascii="Times New Roman" w:hAnsi="Times New Roman"/>
          <w:sz w:val="28"/>
          <w:szCs w:val="28"/>
        </w:rPr>
        <w:t>!</w:t>
      </w:r>
    </w:p>
    <w:p w:rsidR="009E2530" w:rsidRPr="002354B2" w:rsidRDefault="009E2530" w:rsidP="009E253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354B2">
        <w:rPr>
          <w:rFonts w:ascii="Times New Roman" w:hAnsi="Times New Roman"/>
          <w:sz w:val="28"/>
          <w:szCs w:val="28"/>
        </w:rPr>
        <w:t xml:space="preserve">Прошу Вас </w:t>
      </w:r>
      <w:r>
        <w:rPr>
          <w:rFonts w:ascii="Times New Roman" w:hAnsi="Times New Roman"/>
          <w:sz w:val="28"/>
          <w:szCs w:val="28"/>
        </w:rPr>
        <w:t>одобрить</w:t>
      </w:r>
      <w:r w:rsidRPr="002354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включение </w:t>
      </w:r>
      <w:r w:rsidRPr="009E2530">
        <w:rPr>
          <w:rFonts w:ascii="Times New Roman" w:hAnsi="Times New Roman"/>
          <w:sz w:val="28"/>
          <w:szCs w:val="28"/>
        </w:rPr>
        <w:t xml:space="preserve">в сводный план-график </w:t>
      </w:r>
      <w:r w:rsidRPr="002354B2">
        <w:rPr>
          <w:rFonts w:ascii="Times New Roman" w:hAnsi="Times New Roman"/>
          <w:sz w:val="28"/>
          <w:szCs w:val="28"/>
        </w:rPr>
        <w:t>размещения заказов на поставк</w:t>
      </w:r>
      <w:r>
        <w:rPr>
          <w:rFonts w:ascii="Times New Roman" w:hAnsi="Times New Roman"/>
          <w:sz w:val="28"/>
          <w:szCs w:val="28"/>
        </w:rPr>
        <w:t>у</w:t>
      </w:r>
      <w:r w:rsidRPr="002354B2">
        <w:rPr>
          <w:rFonts w:ascii="Times New Roman" w:hAnsi="Times New Roman"/>
          <w:sz w:val="28"/>
          <w:szCs w:val="28"/>
        </w:rPr>
        <w:t xml:space="preserve"> товаров, выполнение работ, оказания услуг для нужд </w:t>
      </w:r>
      <w:r>
        <w:rPr>
          <w:rFonts w:ascii="Times New Roman" w:hAnsi="Times New Roman"/>
          <w:sz w:val="28"/>
          <w:szCs w:val="28"/>
        </w:rPr>
        <w:t xml:space="preserve">физического факультета МГУ, следующие позиции для </w:t>
      </w:r>
      <w:r w:rsidRPr="009E2530">
        <w:rPr>
          <w:rFonts w:ascii="Times New Roman" w:hAnsi="Times New Roman"/>
          <w:sz w:val="28"/>
          <w:szCs w:val="28"/>
        </w:rPr>
        <w:t>кафедры физики колебаний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52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9"/>
        <w:gridCol w:w="851"/>
        <w:gridCol w:w="1780"/>
        <w:gridCol w:w="1765"/>
        <w:gridCol w:w="1843"/>
        <w:gridCol w:w="1510"/>
        <w:gridCol w:w="1325"/>
        <w:gridCol w:w="1558"/>
      </w:tblGrid>
      <w:tr w:rsidR="00C61C39" w:rsidRPr="005C1B2D" w:rsidTr="00C61C39">
        <w:trPr>
          <w:jc w:val="center"/>
        </w:trPr>
        <w:tc>
          <w:tcPr>
            <w:tcW w:w="114" w:type="pct"/>
          </w:tcPr>
          <w:p w:rsidR="00C61C39" w:rsidRPr="005C1B2D" w:rsidRDefault="00C61C39" w:rsidP="00C61C39">
            <w:pPr>
              <w:tabs>
                <w:tab w:val="left" w:pos="471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B2D">
              <w:rPr>
                <w:rFonts w:ascii="Times New Roman" w:hAnsi="Times New Roman"/>
                <w:sz w:val="20"/>
                <w:szCs w:val="20"/>
              </w:rPr>
              <w:t>№ Заказа</w:t>
            </w:r>
          </w:p>
        </w:tc>
        <w:tc>
          <w:tcPr>
            <w:tcW w:w="391" w:type="pct"/>
            <w:vAlign w:val="center"/>
          </w:tcPr>
          <w:p w:rsidR="00C61C39" w:rsidRDefault="00C61C39" w:rsidP="00C61C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1C39" w:rsidRPr="00C61C39" w:rsidRDefault="00C61C39" w:rsidP="00C61C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Закон</w:t>
            </w:r>
          </w:p>
        </w:tc>
        <w:tc>
          <w:tcPr>
            <w:tcW w:w="818" w:type="pct"/>
            <w:vAlign w:val="center"/>
          </w:tcPr>
          <w:p w:rsidR="00C61C39" w:rsidRPr="005C1B2D" w:rsidRDefault="00C61C39" w:rsidP="00C61C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B2D">
              <w:rPr>
                <w:rFonts w:ascii="Times New Roman" w:hAnsi="Times New Roman"/>
                <w:sz w:val="20"/>
                <w:szCs w:val="20"/>
              </w:rPr>
              <w:t>Наименование предмета контракта</w:t>
            </w:r>
          </w:p>
        </w:tc>
        <w:tc>
          <w:tcPr>
            <w:tcW w:w="811" w:type="pct"/>
            <w:vAlign w:val="center"/>
          </w:tcPr>
          <w:p w:rsidR="00C61C39" w:rsidRPr="005C1B2D" w:rsidRDefault="00C61C39" w:rsidP="00C61C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B2D">
              <w:rPr>
                <w:rFonts w:ascii="Times New Roman" w:hAnsi="Times New Roman"/>
                <w:sz w:val="20"/>
                <w:szCs w:val="20"/>
              </w:rPr>
              <w:t>Ориентировочная начальная (максимальная) цена контракта, руб.</w:t>
            </w:r>
          </w:p>
        </w:tc>
        <w:tc>
          <w:tcPr>
            <w:tcW w:w="847" w:type="pct"/>
            <w:vAlign w:val="center"/>
          </w:tcPr>
          <w:p w:rsidR="00C61C39" w:rsidRPr="005C1B2D" w:rsidRDefault="00C61C39" w:rsidP="00C61C39">
            <w:pPr>
              <w:spacing w:after="0" w:line="240" w:lineRule="auto"/>
              <w:ind w:left="-79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B2D">
              <w:rPr>
                <w:rFonts w:ascii="Times New Roman" w:hAnsi="Times New Roman"/>
                <w:sz w:val="20"/>
                <w:szCs w:val="20"/>
              </w:rPr>
              <w:t>Планируемый источник финансирования (бюджет/</w:t>
            </w:r>
            <w:proofErr w:type="spellStart"/>
            <w:r w:rsidRPr="005C1B2D">
              <w:rPr>
                <w:rFonts w:ascii="Times New Roman" w:hAnsi="Times New Roman"/>
                <w:sz w:val="20"/>
                <w:szCs w:val="20"/>
              </w:rPr>
              <w:t>внебюджет</w:t>
            </w:r>
            <w:proofErr w:type="spellEnd"/>
            <w:r w:rsidRPr="005C1B2D">
              <w:rPr>
                <w:rFonts w:ascii="Times New Roman" w:hAnsi="Times New Roman"/>
                <w:sz w:val="20"/>
                <w:szCs w:val="20"/>
              </w:rPr>
              <w:t>/субсидия)</w:t>
            </w:r>
          </w:p>
        </w:tc>
        <w:tc>
          <w:tcPr>
            <w:tcW w:w="694" w:type="pct"/>
            <w:vAlign w:val="center"/>
          </w:tcPr>
          <w:p w:rsidR="00C61C39" w:rsidRPr="005C1B2D" w:rsidRDefault="00C61C39" w:rsidP="00C61C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B2D">
              <w:rPr>
                <w:rFonts w:ascii="Times New Roman" w:hAnsi="Times New Roman"/>
                <w:sz w:val="20"/>
                <w:szCs w:val="20"/>
              </w:rPr>
              <w:t>Срок размещения заказа</w:t>
            </w:r>
          </w:p>
        </w:tc>
        <w:tc>
          <w:tcPr>
            <w:tcW w:w="609" w:type="pct"/>
            <w:vAlign w:val="center"/>
          </w:tcPr>
          <w:p w:rsidR="00C61C39" w:rsidRPr="005C1B2D" w:rsidRDefault="00C61C39" w:rsidP="00C61C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B2D">
              <w:rPr>
                <w:rFonts w:ascii="Times New Roman" w:hAnsi="Times New Roman"/>
                <w:sz w:val="20"/>
                <w:szCs w:val="20"/>
              </w:rPr>
              <w:t>Срок исполнения контракта</w:t>
            </w:r>
          </w:p>
        </w:tc>
        <w:tc>
          <w:tcPr>
            <w:tcW w:w="716" w:type="pct"/>
            <w:vAlign w:val="center"/>
          </w:tcPr>
          <w:p w:rsidR="00C61C39" w:rsidRPr="005C1B2D" w:rsidRDefault="00C61C39" w:rsidP="00C61C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B2D">
              <w:rPr>
                <w:rFonts w:ascii="Times New Roman" w:hAnsi="Times New Roman"/>
                <w:sz w:val="20"/>
                <w:szCs w:val="20"/>
              </w:rPr>
              <w:t>Способ размещения заказа</w:t>
            </w:r>
          </w:p>
        </w:tc>
      </w:tr>
      <w:tr w:rsidR="00C61C39" w:rsidRPr="005C1B2D" w:rsidTr="00635F67">
        <w:trPr>
          <w:trHeight w:val="2958"/>
          <w:jc w:val="center"/>
        </w:trPr>
        <w:tc>
          <w:tcPr>
            <w:tcW w:w="114" w:type="pct"/>
            <w:vAlign w:val="center"/>
          </w:tcPr>
          <w:p w:rsidR="00C61C39" w:rsidRPr="005C1B2D" w:rsidRDefault="00635F67" w:rsidP="00635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1" w:type="pct"/>
            <w:vAlign w:val="center"/>
          </w:tcPr>
          <w:p w:rsidR="00C61C39" w:rsidRPr="005C1B2D" w:rsidRDefault="00C61C39" w:rsidP="00C61C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223-ФЗ</w:t>
            </w:r>
          </w:p>
        </w:tc>
        <w:tc>
          <w:tcPr>
            <w:tcW w:w="818" w:type="pct"/>
            <w:vAlign w:val="center"/>
          </w:tcPr>
          <w:p w:rsidR="00C61C39" w:rsidRPr="00A926D9" w:rsidRDefault="00C61C39" w:rsidP="009E2530">
            <w:pPr>
              <w:spacing w:after="0" w:line="240" w:lineRule="auto"/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A926D9">
              <w:rPr>
                <w:rFonts w:ascii="Times New Roman" w:hAnsi="Times New Roman"/>
                <w:sz w:val="20"/>
                <w:szCs w:val="20"/>
              </w:rPr>
              <w:t xml:space="preserve">Закупка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9E2530">
              <w:rPr>
                <w:rFonts w:ascii="Times New Roman" w:hAnsi="Times New Roman"/>
                <w:sz w:val="20"/>
                <w:szCs w:val="20"/>
              </w:rPr>
              <w:t xml:space="preserve">становки для исследования свойств оптических </w:t>
            </w:r>
            <w:proofErr w:type="spellStart"/>
            <w:r w:rsidRPr="009E2530">
              <w:rPr>
                <w:rFonts w:ascii="Times New Roman" w:hAnsi="Times New Roman"/>
                <w:sz w:val="20"/>
                <w:szCs w:val="20"/>
              </w:rPr>
              <w:t>микрорезонаторов</w:t>
            </w:r>
            <w:proofErr w:type="spellEnd"/>
            <w:r w:rsidRPr="009E2530">
              <w:rPr>
                <w:rFonts w:ascii="Times New Roman" w:hAnsi="Times New Roman"/>
                <w:sz w:val="20"/>
                <w:szCs w:val="20"/>
              </w:rPr>
              <w:t xml:space="preserve"> в инфракрасном диапазоне </w:t>
            </w:r>
            <w:r w:rsidRPr="00A926D9">
              <w:rPr>
                <w:rFonts w:ascii="Times New Roman" w:hAnsi="Times New Roman"/>
                <w:sz w:val="20"/>
                <w:szCs w:val="20"/>
              </w:rPr>
              <w:t xml:space="preserve">для физического факультета МГУ имени М.В.Ломоносова </w:t>
            </w:r>
            <w:r w:rsidRPr="00577A95">
              <w:rPr>
                <w:rFonts w:ascii="Times New Roman" w:hAnsi="Times New Roman"/>
                <w:sz w:val="20"/>
                <w:szCs w:val="20"/>
              </w:rPr>
              <w:br/>
            </w:r>
            <w:r w:rsidRPr="00A926D9">
              <w:rPr>
                <w:rFonts w:ascii="Times New Roman" w:hAnsi="Times New Roman"/>
                <w:sz w:val="20"/>
                <w:szCs w:val="20"/>
              </w:rPr>
              <w:t>(1 шт.)</w:t>
            </w:r>
          </w:p>
        </w:tc>
        <w:tc>
          <w:tcPr>
            <w:tcW w:w="811" w:type="pct"/>
            <w:vAlign w:val="center"/>
          </w:tcPr>
          <w:p w:rsidR="00C61C39" w:rsidRPr="004D1485" w:rsidRDefault="00C61C39" w:rsidP="002F6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148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4D1485">
              <w:rPr>
                <w:rFonts w:ascii="Times New Roman" w:hAnsi="Times New Roman"/>
                <w:sz w:val="20"/>
                <w:szCs w:val="20"/>
              </w:rPr>
              <w:t>446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4D1485">
              <w:rPr>
                <w:rFonts w:ascii="Times New Roman" w:hAnsi="Times New Roman"/>
                <w:sz w:val="20"/>
                <w:szCs w:val="20"/>
              </w:rPr>
              <w:t>054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847" w:type="pct"/>
            <w:vAlign w:val="center"/>
          </w:tcPr>
          <w:p w:rsidR="00C61C39" w:rsidRPr="00577A95" w:rsidRDefault="00C61C39" w:rsidP="00FC5065">
            <w:pPr>
              <w:spacing w:after="0" w:line="240" w:lineRule="auto"/>
              <w:jc w:val="center"/>
            </w:pPr>
            <w:r w:rsidRPr="005C1B2D">
              <w:rPr>
                <w:rFonts w:ascii="Times New Roman" w:hAnsi="Times New Roman"/>
                <w:sz w:val="20"/>
                <w:szCs w:val="20"/>
              </w:rPr>
              <w:t>0% / 100% / 0% (средства от приносящей доход деятельности: за счет доходов от оказания платных НИР и НИОКР)</w:t>
            </w:r>
          </w:p>
        </w:tc>
        <w:tc>
          <w:tcPr>
            <w:tcW w:w="694" w:type="pct"/>
            <w:vAlign w:val="center"/>
          </w:tcPr>
          <w:p w:rsidR="00C61C39" w:rsidRPr="005C1B2D" w:rsidRDefault="00C61C39" w:rsidP="00635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B2D">
              <w:rPr>
                <w:rFonts w:ascii="Times New Roman" w:hAnsi="Times New Roman"/>
                <w:sz w:val="20"/>
                <w:szCs w:val="20"/>
              </w:rPr>
              <w:t>07.201</w:t>
            </w:r>
            <w:r w:rsidR="00635F6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9" w:type="pct"/>
            <w:vAlign w:val="center"/>
          </w:tcPr>
          <w:p w:rsidR="00C61C39" w:rsidRPr="004D1485" w:rsidRDefault="00C61C39" w:rsidP="00635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1B2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5C1B2D">
              <w:rPr>
                <w:rFonts w:ascii="Times New Roman" w:hAnsi="Times New Roman"/>
                <w:sz w:val="20"/>
                <w:szCs w:val="20"/>
              </w:rPr>
              <w:t>.201</w:t>
            </w:r>
            <w:r w:rsidR="00635F6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6" w:type="pct"/>
            <w:vAlign w:val="center"/>
          </w:tcPr>
          <w:p w:rsidR="00C61C39" w:rsidRPr="005C1B2D" w:rsidRDefault="00C61C39" w:rsidP="009E25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Аукцион в электронной форме</w:t>
            </w:r>
            <w:r w:rsidRPr="005C1B2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АЭФ</w:t>
            </w:r>
            <w:r w:rsidRPr="005C1B2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61C39" w:rsidRPr="005C1B2D" w:rsidTr="00635F67">
        <w:trPr>
          <w:trHeight w:val="2958"/>
          <w:jc w:val="center"/>
        </w:trPr>
        <w:tc>
          <w:tcPr>
            <w:tcW w:w="114" w:type="pct"/>
            <w:vAlign w:val="center"/>
          </w:tcPr>
          <w:p w:rsidR="00C61C39" w:rsidRPr="005C1B2D" w:rsidRDefault="00635F67" w:rsidP="00635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1" w:type="pct"/>
            <w:vAlign w:val="center"/>
          </w:tcPr>
          <w:p w:rsidR="00C61C39" w:rsidRPr="005C1B2D" w:rsidRDefault="00C61C39" w:rsidP="00C61C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44-ФЗ</w:t>
            </w:r>
          </w:p>
        </w:tc>
        <w:tc>
          <w:tcPr>
            <w:tcW w:w="818" w:type="pct"/>
            <w:vAlign w:val="center"/>
          </w:tcPr>
          <w:p w:rsidR="00C61C39" w:rsidRPr="00A926D9" w:rsidRDefault="00C61C39" w:rsidP="002F6820">
            <w:pPr>
              <w:spacing w:after="0" w:line="240" w:lineRule="auto"/>
              <w:ind w:right="-87"/>
              <w:rPr>
                <w:rFonts w:ascii="Times New Roman" w:hAnsi="Times New Roman"/>
                <w:sz w:val="20"/>
                <w:szCs w:val="20"/>
              </w:rPr>
            </w:pPr>
            <w:r w:rsidRPr="00C61C39">
              <w:rPr>
                <w:rFonts w:ascii="Times New Roman" w:hAnsi="Times New Roman"/>
                <w:sz w:val="20"/>
                <w:szCs w:val="20"/>
              </w:rPr>
              <w:t xml:space="preserve">Оказание услуг по подготовке и организации летней практики для студентов кафедры колебаний физического факультета МГУ </w:t>
            </w:r>
            <w:r w:rsidRPr="00A926D9">
              <w:rPr>
                <w:rFonts w:ascii="Times New Roman" w:hAnsi="Times New Roman"/>
                <w:sz w:val="20"/>
                <w:szCs w:val="20"/>
              </w:rPr>
              <w:t xml:space="preserve">имени М.В.Ломоносова </w:t>
            </w:r>
            <w:r w:rsidRPr="00C61C39">
              <w:rPr>
                <w:rFonts w:ascii="Times New Roman" w:hAnsi="Times New Roman"/>
                <w:sz w:val="20"/>
                <w:szCs w:val="20"/>
              </w:rPr>
              <w:t>(10 человек)</w:t>
            </w:r>
          </w:p>
        </w:tc>
        <w:tc>
          <w:tcPr>
            <w:tcW w:w="811" w:type="pct"/>
            <w:vAlign w:val="center"/>
          </w:tcPr>
          <w:p w:rsidR="00C61C39" w:rsidRPr="00FC5065" w:rsidRDefault="00AA5C87" w:rsidP="002F6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="00C61C39" w:rsidRPr="00FC5065">
              <w:rPr>
                <w:rFonts w:ascii="Times New Roman" w:hAnsi="Times New Roman"/>
                <w:sz w:val="20"/>
                <w:szCs w:val="20"/>
              </w:rPr>
              <w:t> </w:t>
            </w:r>
            <w:r w:rsidR="00C61C39" w:rsidRPr="00DC1317">
              <w:rPr>
                <w:rFonts w:ascii="Times New Roman" w:hAnsi="Times New Roman"/>
                <w:sz w:val="20"/>
                <w:szCs w:val="20"/>
              </w:rPr>
              <w:t>800</w:t>
            </w:r>
            <w:r w:rsidR="00C61C39" w:rsidRPr="00FC506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47" w:type="pct"/>
            <w:vAlign w:val="center"/>
          </w:tcPr>
          <w:p w:rsidR="00C61C39" w:rsidRPr="00FC5065" w:rsidRDefault="00C61C39" w:rsidP="00FC5065">
            <w:pPr>
              <w:shd w:val="clear" w:color="auto" w:fill="FFFFFF"/>
              <w:spacing w:before="100" w:beforeAutospacing="1" w:after="100" w:afterAutospacing="1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B2D">
              <w:rPr>
                <w:rFonts w:ascii="Times New Roman" w:hAnsi="Times New Roman"/>
                <w:sz w:val="20"/>
                <w:szCs w:val="20"/>
              </w:rPr>
              <w:t xml:space="preserve">0% / 0% /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5C1B2D">
              <w:rPr>
                <w:rFonts w:ascii="Times New Roman" w:hAnsi="Times New Roman"/>
                <w:sz w:val="20"/>
                <w:szCs w:val="20"/>
              </w:rPr>
              <w:t>0% (</w:t>
            </w:r>
            <w:r w:rsidRPr="00FC5065">
              <w:rPr>
                <w:rFonts w:ascii="Times New Roman" w:hAnsi="Times New Roman"/>
                <w:sz w:val="20"/>
                <w:szCs w:val="20"/>
              </w:rPr>
              <w:t>субсидия на выполнение государственного задания</w:t>
            </w:r>
            <w:r w:rsidRPr="005C1B2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4" w:type="pct"/>
            <w:vAlign w:val="center"/>
          </w:tcPr>
          <w:p w:rsidR="00C61C39" w:rsidRPr="005C1B2D" w:rsidRDefault="00C61C39" w:rsidP="00635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B2D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C1B2D">
              <w:rPr>
                <w:rFonts w:ascii="Times New Roman" w:hAnsi="Times New Roman"/>
                <w:sz w:val="20"/>
                <w:szCs w:val="20"/>
              </w:rPr>
              <w:t>.201</w:t>
            </w:r>
            <w:r w:rsidR="00635F6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9" w:type="pct"/>
            <w:vAlign w:val="center"/>
          </w:tcPr>
          <w:p w:rsidR="00C61C39" w:rsidRPr="004D1485" w:rsidRDefault="00C61C39" w:rsidP="00635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5C1B2D">
              <w:rPr>
                <w:rFonts w:ascii="Times New Roman" w:hAnsi="Times New Roman"/>
                <w:sz w:val="20"/>
                <w:szCs w:val="20"/>
              </w:rPr>
              <w:t>.201</w:t>
            </w:r>
            <w:r w:rsidR="00635F6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6" w:type="pct"/>
            <w:vAlign w:val="center"/>
          </w:tcPr>
          <w:p w:rsidR="00C61C39" w:rsidRPr="005C1B2D" w:rsidRDefault="00C61C39" w:rsidP="00C61C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Запрос котировок</w:t>
            </w:r>
            <w:r w:rsidRPr="005C1B2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ЗК</w:t>
            </w:r>
            <w:r w:rsidRPr="005C1B2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61C39" w:rsidRPr="005C1B2D" w:rsidTr="00635F67">
        <w:trPr>
          <w:trHeight w:val="2958"/>
          <w:jc w:val="center"/>
        </w:trPr>
        <w:tc>
          <w:tcPr>
            <w:tcW w:w="114" w:type="pct"/>
            <w:vAlign w:val="center"/>
          </w:tcPr>
          <w:p w:rsidR="00C61C39" w:rsidRPr="005C1B2D" w:rsidRDefault="00635F67" w:rsidP="00635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91" w:type="pct"/>
            <w:vAlign w:val="center"/>
          </w:tcPr>
          <w:p w:rsidR="00C61C39" w:rsidRDefault="00C61C39" w:rsidP="00C61C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223-ФЗ</w:t>
            </w:r>
          </w:p>
        </w:tc>
        <w:tc>
          <w:tcPr>
            <w:tcW w:w="818" w:type="pct"/>
            <w:vAlign w:val="center"/>
          </w:tcPr>
          <w:p w:rsidR="00C61C39" w:rsidRPr="00C61C39" w:rsidRDefault="00C61C39" w:rsidP="00C61C39">
            <w:pPr>
              <w:shd w:val="clear" w:color="auto" w:fill="FFFFFF"/>
              <w:spacing w:before="100" w:beforeAutospacing="1" w:after="100" w:afterAutospacing="1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6D9">
              <w:rPr>
                <w:rFonts w:ascii="Times New Roman" w:hAnsi="Times New Roman"/>
                <w:sz w:val="20"/>
                <w:szCs w:val="20"/>
              </w:rPr>
              <w:t xml:space="preserve">Закупка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C61C39">
              <w:rPr>
                <w:rFonts w:ascii="Times New Roman" w:hAnsi="Times New Roman"/>
                <w:sz w:val="20"/>
                <w:szCs w:val="20"/>
              </w:rPr>
              <w:t xml:space="preserve">енератора </w:t>
            </w:r>
            <w:proofErr w:type="spellStart"/>
            <w:r w:rsidRPr="00C61C39">
              <w:rPr>
                <w:rFonts w:ascii="Times New Roman" w:hAnsi="Times New Roman"/>
                <w:sz w:val="20"/>
                <w:szCs w:val="20"/>
              </w:rPr>
              <w:t>ВЧ-сигналов</w:t>
            </w:r>
            <w:proofErr w:type="spellEnd"/>
            <w:r w:rsidRPr="009E2530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r w:rsidRPr="00A926D9">
              <w:rPr>
                <w:rFonts w:ascii="Times New Roman" w:hAnsi="Times New Roman"/>
                <w:sz w:val="20"/>
                <w:szCs w:val="20"/>
              </w:rPr>
              <w:t xml:space="preserve">физического факультета МГУ имени М.В.Ломоносова </w:t>
            </w:r>
            <w:r w:rsidRPr="00577A95">
              <w:rPr>
                <w:rFonts w:ascii="Times New Roman" w:hAnsi="Times New Roman"/>
                <w:sz w:val="20"/>
                <w:szCs w:val="20"/>
              </w:rPr>
              <w:br/>
            </w:r>
            <w:r w:rsidRPr="00A926D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926D9">
              <w:rPr>
                <w:rFonts w:ascii="Times New Roman" w:hAnsi="Times New Roman"/>
                <w:sz w:val="20"/>
                <w:szCs w:val="20"/>
              </w:rPr>
              <w:t xml:space="preserve"> шт.)</w:t>
            </w:r>
          </w:p>
        </w:tc>
        <w:tc>
          <w:tcPr>
            <w:tcW w:w="811" w:type="pct"/>
            <w:vAlign w:val="center"/>
          </w:tcPr>
          <w:p w:rsidR="00C61C39" w:rsidRPr="00DC1317" w:rsidRDefault="00C61C39" w:rsidP="00C61C39">
            <w:pPr>
              <w:shd w:val="clear" w:color="auto" w:fill="FFFFFF"/>
              <w:spacing w:before="100" w:beforeAutospacing="1" w:after="100" w:afterAutospacing="1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39">
              <w:rPr>
                <w:rFonts w:ascii="Times New Roman" w:hAnsi="Times New Roman"/>
                <w:sz w:val="20"/>
                <w:szCs w:val="20"/>
              </w:rPr>
              <w:t>2230700</w:t>
            </w:r>
          </w:p>
        </w:tc>
        <w:tc>
          <w:tcPr>
            <w:tcW w:w="847" w:type="pct"/>
            <w:vAlign w:val="center"/>
          </w:tcPr>
          <w:p w:rsidR="00C61C39" w:rsidRPr="005C1B2D" w:rsidRDefault="00C61C39" w:rsidP="00C61C39">
            <w:pPr>
              <w:shd w:val="clear" w:color="auto" w:fill="FFFFFF"/>
              <w:spacing w:before="100" w:beforeAutospacing="1" w:after="100" w:afterAutospacing="1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B2D">
              <w:rPr>
                <w:rFonts w:ascii="Times New Roman" w:hAnsi="Times New Roman"/>
                <w:sz w:val="20"/>
                <w:szCs w:val="20"/>
              </w:rPr>
              <w:t>0% / 100% / 0% (</w:t>
            </w:r>
            <w:r w:rsidR="003738A7" w:rsidRPr="003738A7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за счет субсидий (грантов), предоставляемых на конкурсной основе из соответствующих бюджетов бюджетной системы Российской Федерации (например, ФЦП "Кадры", Ведущие ученые, Молодые Ученые), если договором о предоставлении субсидии (грантом) не предусмотрено осуществление закупок по 44-ФЗ (223-ФЗ)</w:t>
            </w:r>
            <w:r w:rsidRPr="005C1B2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4" w:type="pct"/>
            <w:vAlign w:val="center"/>
          </w:tcPr>
          <w:p w:rsidR="00C61C39" w:rsidRPr="005C1B2D" w:rsidRDefault="00C61C39" w:rsidP="00635F67">
            <w:pPr>
              <w:shd w:val="clear" w:color="auto" w:fill="FFFFFF"/>
              <w:spacing w:before="100" w:beforeAutospacing="1" w:after="100" w:afterAutospacing="1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05.201</w:t>
            </w:r>
            <w:r w:rsidR="00635F6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9" w:type="pct"/>
            <w:vAlign w:val="center"/>
          </w:tcPr>
          <w:p w:rsidR="00C61C39" w:rsidRPr="00C61C39" w:rsidRDefault="00C61C39" w:rsidP="00635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12.201</w:t>
            </w:r>
            <w:r w:rsidR="00635F6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6" w:type="pct"/>
            <w:vAlign w:val="center"/>
          </w:tcPr>
          <w:p w:rsidR="00C61C39" w:rsidRDefault="00C61C39" w:rsidP="00C61C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Единственный источник (ЕИ)</w:t>
            </w:r>
          </w:p>
        </w:tc>
      </w:tr>
    </w:tbl>
    <w:p w:rsidR="009E2530" w:rsidRPr="00EA00EC" w:rsidRDefault="009E2530" w:rsidP="009E253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2530" w:rsidRDefault="009E2530" w:rsidP="009E2530">
      <w:pPr>
        <w:jc w:val="both"/>
        <w:rPr>
          <w:rFonts w:ascii="Times New Roman" w:hAnsi="Times New Roman"/>
          <w:sz w:val="28"/>
          <w:szCs w:val="28"/>
        </w:rPr>
      </w:pPr>
      <w:r w:rsidRPr="002354B2">
        <w:rPr>
          <w:rFonts w:ascii="Times New Roman" w:hAnsi="Times New Roman"/>
          <w:sz w:val="28"/>
          <w:szCs w:val="28"/>
        </w:rPr>
        <w:tab/>
      </w:r>
    </w:p>
    <w:p w:rsidR="009E2530" w:rsidRPr="009E2530" w:rsidRDefault="009E2530" w:rsidP="009E2530">
      <w:pPr>
        <w:jc w:val="both"/>
        <w:rPr>
          <w:rFonts w:ascii="Times New Roman" w:hAnsi="Times New Roman"/>
          <w:sz w:val="28"/>
          <w:szCs w:val="28"/>
        </w:rPr>
      </w:pPr>
      <w:r w:rsidRPr="009E2530">
        <w:rPr>
          <w:rFonts w:ascii="Times New Roman" w:hAnsi="Times New Roman"/>
          <w:sz w:val="28"/>
          <w:szCs w:val="28"/>
        </w:rPr>
        <w:t>Заведующий кафедрой физики колебаний,</w:t>
      </w:r>
      <w:r w:rsidRPr="009E2530">
        <w:rPr>
          <w:rFonts w:ascii="Times New Roman" w:hAnsi="Times New Roman"/>
          <w:sz w:val="28"/>
          <w:szCs w:val="28"/>
        </w:rPr>
        <w:tab/>
      </w:r>
    </w:p>
    <w:p w:rsidR="009E2530" w:rsidRDefault="009E2530" w:rsidP="009E2530">
      <w:pPr>
        <w:jc w:val="both"/>
        <w:rPr>
          <w:rFonts w:ascii="Times New Roman" w:hAnsi="Times New Roman"/>
          <w:sz w:val="28"/>
          <w:szCs w:val="28"/>
        </w:rPr>
      </w:pPr>
      <w:r w:rsidRPr="009E2530">
        <w:rPr>
          <w:rFonts w:ascii="Times New Roman" w:hAnsi="Times New Roman"/>
          <w:sz w:val="28"/>
          <w:szCs w:val="28"/>
        </w:rPr>
        <w:t>профессор</w:t>
      </w:r>
      <w:r w:rsidRPr="009E2530">
        <w:rPr>
          <w:rFonts w:ascii="Times New Roman" w:hAnsi="Times New Roman"/>
          <w:sz w:val="28"/>
          <w:szCs w:val="28"/>
        </w:rPr>
        <w:tab/>
      </w:r>
      <w:r w:rsidRPr="009E2530">
        <w:rPr>
          <w:rFonts w:ascii="Times New Roman" w:hAnsi="Times New Roman"/>
          <w:sz w:val="28"/>
          <w:szCs w:val="28"/>
        </w:rPr>
        <w:tab/>
      </w:r>
      <w:r w:rsidRPr="009E2530">
        <w:rPr>
          <w:rFonts w:ascii="Times New Roman" w:hAnsi="Times New Roman"/>
          <w:sz w:val="28"/>
          <w:szCs w:val="28"/>
        </w:rPr>
        <w:tab/>
      </w:r>
      <w:r w:rsidRPr="009E2530">
        <w:rPr>
          <w:rFonts w:ascii="Times New Roman" w:hAnsi="Times New Roman"/>
          <w:sz w:val="28"/>
          <w:szCs w:val="28"/>
        </w:rPr>
        <w:tab/>
      </w:r>
      <w:r w:rsidRPr="009E2530">
        <w:rPr>
          <w:rFonts w:ascii="Times New Roman" w:hAnsi="Times New Roman"/>
          <w:sz w:val="28"/>
          <w:szCs w:val="28"/>
        </w:rPr>
        <w:tab/>
      </w:r>
      <w:r w:rsidRPr="009E2530">
        <w:rPr>
          <w:rFonts w:ascii="Times New Roman" w:hAnsi="Times New Roman"/>
          <w:sz w:val="28"/>
          <w:szCs w:val="28"/>
        </w:rPr>
        <w:tab/>
      </w:r>
      <w:r w:rsidRPr="009E2530">
        <w:rPr>
          <w:rFonts w:ascii="Times New Roman" w:hAnsi="Times New Roman"/>
          <w:sz w:val="28"/>
          <w:szCs w:val="28"/>
        </w:rPr>
        <w:tab/>
      </w:r>
      <w:r w:rsidRPr="009E253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E2530">
        <w:rPr>
          <w:rFonts w:ascii="Times New Roman" w:hAnsi="Times New Roman"/>
          <w:sz w:val="28"/>
          <w:szCs w:val="28"/>
        </w:rPr>
        <w:tab/>
      </w:r>
      <w:proofErr w:type="spellStart"/>
      <w:r w:rsidRPr="009E2530">
        <w:rPr>
          <w:rFonts w:ascii="Times New Roman" w:hAnsi="Times New Roman"/>
          <w:sz w:val="28"/>
          <w:szCs w:val="28"/>
        </w:rPr>
        <w:t>Вятчанин</w:t>
      </w:r>
      <w:proofErr w:type="spellEnd"/>
      <w:r w:rsidRPr="009E2530">
        <w:rPr>
          <w:rFonts w:ascii="Times New Roman" w:hAnsi="Times New Roman"/>
          <w:sz w:val="28"/>
          <w:szCs w:val="28"/>
        </w:rPr>
        <w:t xml:space="preserve"> С.П.</w:t>
      </w:r>
    </w:p>
    <w:p w:rsidR="00635F67" w:rsidRDefault="00635F67" w:rsidP="009E2530">
      <w:pPr>
        <w:jc w:val="both"/>
        <w:rPr>
          <w:rFonts w:ascii="Times New Roman" w:hAnsi="Times New Roman"/>
          <w:sz w:val="28"/>
          <w:szCs w:val="28"/>
        </w:rPr>
      </w:pPr>
    </w:p>
    <w:p w:rsidR="00635F67" w:rsidRDefault="00635F67" w:rsidP="009E25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физического факультета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Дробница Н.Г.</w:t>
      </w:r>
    </w:p>
    <w:p w:rsidR="00635F67" w:rsidRDefault="00635F67" w:rsidP="009E2530">
      <w:pPr>
        <w:jc w:val="both"/>
        <w:rPr>
          <w:rFonts w:ascii="Times New Roman" w:hAnsi="Times New Roman"/>
          <w:sz w:val="28"/>
          <w:szCs w:val="28"/>
        </w:rPr>
      </w:pPr>
    </w:p>
    <w:p w:rsidR="00635F67" w:rsidRDefault="00635F67" w:rsidP="00635F67">
      <w:pPr>
        <w:jc w:val="both"/>
      </w:pPr>
      <w:r>
        <w:rPr>
          <w:rFonts w:ascii="Times New Roman" w:hAnsi="Times New Roman"/>
          <w:sz w:val="28"/>
          <w:szCs w:val="28"/>
        </w:rPr>
        <w:t>Начальник ПФО физического факультета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Горюнова Л.Г.</w:t>
      </w:r>
    </w:p>
    <w:p w:rsidR="00635F67" w:rsidRPr="009E2530" w:rsidRDefault="00635F67" w:rsidP="009E2530">
      <w:pPr>
        <w:jc w:val="both"/>
        <w:rPr>
          <w:rFonts w:ascii="Times New Roman" w:hAnsi="Times New Roman"/>
          <w:sz w:val="28"/>
          <w:szCs w:val="28"/>
        </w:rPr>
      </w:pPr>
    </w:p>
    <w:p w:rsidR="00FC6D0E" w:rsidRDefault="00FC6D0E" w:rsidP="00FF1614">
      <w:pPr>
        <w:jc w:val="right"/>
      </w:pPr>
      <w:r>
        <w:t xml:space="preserve">                           </w:t>
      </w:r>
    </w:p>
    <w:p w:rsidR="00FC6D0E" w:rsidRDefault="00FC6D0E" w:rsidP="00FC6D0E"/>
    <w:sectPr w:rsidR="00FC6D0E" w:rsidSect="009E25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023" w:rsidRDefault="009D1023" w:rsidP="00A06097">
      <w:pPr>
        <w:spacing w:after="0" w:line="240" w:lineRule="auto"/>
      </w:pPr>
      <w:r>
        <w:separator/>
      </w:r>
    </w:p>
  </w:endnote>
  <w:endnote w:type="continuationSeparator" w:id="1">
    <w:p w:rsidR="009D1023" w:rsidRDefault="009D1023" w:rsidP="00A06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097" w:rsidRDefault="00A0609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097" w:rsidRDefault="00A0609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097" w:rsidRDefault="00A060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023" w:rsidRDefault="009D1023" w:rsidP="00A06097">
      <w:pPr>
        <w:spacing w:after="0" w:line="240" w:lineRule="auto"/>
      </w:pPr>
      <w:r>
        <w:separator/>
      </w:r>
    </w:p>
  </w:footnote>
  <w:footnote w:type="continuationSeparator" w:id="1">
    <w:p w:rsidR="009D1023" w:rsidRDefault="009D1023" w:rsidP="00A06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097" w:rsidRDefault="00A060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097" w:rsidRDefault="00827629">
    <w:pPr>
      <w:pStyle w:val="a3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097" w:rsidRDefault="00A060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6EAA"/>
    <w:multiLevelType w:val="multilevel"/>
    <w:tmpl w:val="8932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6D0E"/>
    <w:rsid w:val="000014E3"/>
    <w:rsid w:val="001D6088"/>
    <w:rsid w:val="001E7D4A"/>
    <w:rsid w:val="003738A7"/>
    <w:rsid w:val="003B1C12"/>
    <w:rsid w:val="003D0D0C"/>
    <w:rsid w:val="00504744"/>
    <w:rsid w:val="005F74D1"/>
    <w:rsid w:val="00635F67"/>
    <w:rsid w:val="00643A13"/>
    <w:rsid w:val="006F0EF1"/>
    <w:rsid w:val="007318DF"/>
    <w:rsid w:val="00827629"/>
    <w:rsid w:val="00877B5F"/>
    <w:rsid w:val="00954955"/>
    <w:rsid w:val="009B6F0B"/>
    <w:rsid w:val="009D1023"/>
    <w:rsid w:val="009D3812"/>
    <w:rsid w:val="009E2530"/>
    <w:rsid w:val="00A06097"/>
    <w:rsid w:val="00AA5C87"/>
    <w:rsid w:val="00AE2E0B"/>
    <w:rsid w:val="00B468EC"/>
    <w:rsid w:val="00C61C39"/>
    <w:rsid w:val="00C80D1F"/>
    <w:rsid w:val="00E3657C"/>
    <w:rsid w:val="00FC5065"/>
    <w:rsid w:val="00FC6D0E"/>
    <w:rsid w:val="00FF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D0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60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06097"/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A060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0609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6466C-4956-42FB-9CCC-F2EB62C4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229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МГУ им</vt:lpstr>
    </vt:vector>
  </TitlesOfParts>
  <Company>MSU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МГУ им</dc:title>
  <dc:creator>Victoria</dc:creator>
  <cp:lastModifiedBy>Андрей</cp:lastModifiedBy>
  <cp:revision>4</cp:revision>
  <cp:lastPrinted>2013-05-30T11:39:00Z</cp:lastPrinted>
  <dcterms:created xsi:type="dcterms:W3CDTF">2015-10-21T09:50:00Z</dcterms:created>
  <dcterms:modified xsi:type="dcterms:W3CDTF">2015-10-21T10:08:00Z</dcterms:modified>
</cp:coreProperties>
</file>